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B1C" w:rsidRPr="00A20B1C" w:rsidRDefault="00D011E0" w:rsidP="00A20B1C">
      <w:pPr>
        <w:pStyle w:val="MDPI12title"/>
        <w:tabs>
          <w:tab w:val="left" w:pos="2687"/>
        </w:tabs>
        <w:spacing w:line="240" w:lineRule="atLeast"/>
        <w:jc w:val="center"/>
        <w:rPr>
          <w:rFonts w:ascii="Arial" w:hAnsi="Arial" w:cs="Arial"/>
          <w:b w:val="0"/>
          <w:sz w:val="28"/>
        </w:rPr>
      </w:pPr>
      <w:r w:rsidRPr="00D436DB">
        <w:rPr>
          <w:rFonts w:ascii="Arial" w:hAnsi="Arial" w:cs="Arial"/>
          <w:b w:val="0"/>
          <w:sz w:val="28"/>
        </w:rPr>
        <w:t>Development</w:t>
      </w:r>
      <w:r w:rsidR="009C2971">
        <w:rPr>
          <w:rFonts w:ascii="Arial" w:hAnsi="Arial" w:cs="Arial"/>
          <w:b w:val="0"/>
          <w:sz w:val="28"/>
        </w:rPr>
        <w:t>al studies</w:t>
      </w:r>
      <w:r w:rsidRPr="00D436DB">
        <w:rPr>
          <w:rFonts w:ascii="Arial" w:hAnsi="Arial" w:cs="Arial"/>
          <w:b w:val="0"/>
          <w:sz w:val="28"/>
        </w:rPr>
        <w:t xml:space="preserve"> and </w:t>
      </w:r>
      <w:r w:rsidR="009C2971">
        <w:rPr>
          <w:rFonts w:ascii="Arial" w:hAnsi="Arial" w:cs="Arial"/>
          <w:b w:val="0"/>
          <w:sz w:val="28"/>
        </w:rPr>
        <w:t>h</w:t>
      </w:r>
      <w:r w:rsidRPr="00D436DB">
        <w:rPr>
          <w:rFonts w:ascii="Arial" w:hAnsi="Arial" w:cs="Arial"/>
          <w:b w:val="0"/>
          <w:sz w:val="28"/>
        </w:rPr>
        <w:t xml:space="preserve">ead </w:t>
      </w:r>
      <w:r w:rsidR="009C2971">
        <w:rPr>
          <w:rFonts w:ascii="Arial" w:hAnsi="Arial" w:cs="Arial"/>
          <w:b w:val="0"/>
          <w:sz w:val="28"/>
        </w:rPr>
        <w:t>r</w:t>
      </w:r>
      <w:r w:rsidRPr="00D436DB">
        <w:rPr>
          <w:rFonts w:ascii="Arial" w:hAnsi="Arial" w:cs="Arial"/>
          <w:b w:val="0"/>
          <w:sz w:val="28"/>
        </w:rPr>
        <w:t>egeneration</w:t>
      </w:r>
      <w:r w:rsidR="009C2971" w:rsidRPr="009C2971">
        <w:rPr>
          <w:rFonts w:ascii="Arial" w:hAnsi="Arial" w:cs="Arial"/>
          <w:b w:val="0"/>
          <w:sz w:val="28"/>
        </w:rPr>
        <w:t xml:space="preserve"> </w:t>
      </w:r>
      <w:r w:rsidR="009C2971" w:rsidRPr="00D436DB">
        <w:rPr>
          <w:rFonts w:ascii="Arial" w:hAnsi="Arial" w:cs="Arial"/>
          <w:b w:val="0"/>
          <w:sz w:val="28"/>
        </w:rPr>
        <w:t xml:space="preserve">of </w:t>
      </w:r>
      <w:r w:rsidR="009C2971" w:rsidRPr="00D436DB">
        <w:rPr>
          <w:rFonts w:ascii="Arial" w:hAnsi="Arial" w:cs="Arial"/>
          <w:b w:val="0"/>
          <w:i/>
          <w:iCs/>
          <w:sz w:val="28"/>
        </w:rPr>
        <w:t xml:space="preserve">Perionyx </w:t>
      </w:r>
      <w:proofErr w:type="spellStart"/>
      <w:r w:rsidR="009C2971" w:rsidRPr="00D436DB">
        <w:rPr>
          <w:rFonts w:ascii="Arial" w:hAnsi="Arial" w:cs="Arial"/>
          <w:b w:val="0"/>
          <w:i/>
          <w:iCs/>
          <w:sz w:val="28"/>
        </w:rPr>
        <w:t>excavatus</w:t>
      </w:r>
      <w:proofErr w:type="spellEnd"/>
    </w:p>
    <w:p w:rsidR="00B744FE" w:rsidRDefault="00D011E0" w:rsidP="00D011E0">
      <w:pPr>
        <w:pStyle w:val="MDPI13authornames"/>
        <w:jc w:val="center"/>
        <w:rPr>
          <w:rFonts w:ascii="Times New Roman" w:hAnsi="Times New Roman"/>
          <w:b w:val="0"/>
          <w:sz w:val="24"/>
        </w:rPr>
      </w:pPr>
      <w:proofErr w:type="spellStart"/>
      <w:r w:rsidRPr="00D011E0">
        <w:rPr>
          <w:rFonts w:ascii="Times New Roman" w:hAnsi="Times New Roman"/>
          <w:b w:val="0"/>
          <w:sz w:val="24"/>
          <w:u w:val="single"/>
        </w:rPr>
        <w:t>Jeesoo</w:t>
      </w:r>
      <w:proofErr w:type="spellEnd"/>
      <w:r w:rsidRPr="00D011E0">
        <w:rPr>
          <w:rFonts w:ascii="Times New Roman" w:hAnsi="Times New Roman"/>
          <w:b w:val="0"/>
          <w:sz w:val="24"/>
          <w:u w:val="single"/>
        </w:rPr>
        <w:t xml:space="preserve"> Yi</w:t>
      </w:r>
      <w:r w:rsidR="009C2971" w:rsidRPr="009C2971">
        <w:rPr>
          <w:rFonts w:ascii="Times New Roman" w:hAnsi="Times New Roman"/>
          <w:b w:val="0"/>
          <w:sz w:val="24"/>
          <w:u w:val="single"/>
          <w:vertAlign w:val="superscript"/>
        </w:rPr>
        <w:t>p</w:t>
      </w:r>
      <w:r w:rsidRPr="00D011E0">
        <w:rPr>
          <w:rFonts w:ascii="Times New Roman" w:hAnsi="Times New Roman"/>
          <w:b w:val="0"/>
          <w:sz w:val="24"/>
          <w:vertAlign w:val="superscript"/>
        </w:rPr>
        <w:t>1</w:t>
      </w:r>
      <w:r w:rsidRPr="00D011E0">
        <w:rPr>
          <w:rFonts w:ascii="Times New Roman" w:hAnsi="Times New Roman"/>
          <w:b w:val="0"/>
          <w:sz w:val="24"/>
        </w:rPr>
        <w:t>,</w:t>
      </w:r>
      <w:r w:rsidRPr="00D436DB">
        <w:rPr>
          <w:rFonts w:ascii="Times New Roman" w:hAnsi="Times New Roman"/>
          <w:b w:val="0"/>
          <w:sz w:val="24"/>
        </w:rPr>
        <w:t xml:space="preserve"> Yun </w:t>
      </w:r>
      <w:proofErr w:type="spellStart"/>
      <w:r w:rsidRPr="00D436DB">
        <w:rPr>
          <w:rFonts w:ascii="Times New Roman" w:hAnsi="Times New Roman"/>
          <w:b w:val="0"/>
          <w:sz w:val="24"/>
        </w:rPr>
        <w:t>Seon</w:t>
      </w:r>
      <w:proofErr w:type="spellEnd"/>
      <w:r w:rsidRPr="00D436DB">
        <w:rPr>
          <w:rFonts w:ascii="Times New Roman" w:hAnsi="Times New Roman"/>
          <w:b w:val="0"/>
          <w:sz w:val="24"/>
        </w:rPr>
        <w:t xml:space="preserve"> Bae</w:t>
      </w:r>
      <w:r w:rsidRPr="00D436DB">
        <w:rPr>
          <w:rFonts w:ascii="Times New Roman" w:hAnsi="Times New Roman"/>
          <w:b w:val="0"/>
          <w:sz w:val="24"/>
          <w:vertAlign w:val="superscript"/>
        </w:rPr>
        <w:t>1</w:t>
      </w:r>
      <w:r w:rsidRPr="00D436DB">
        <w:rPr>
          <w:rFonts w:ascii="Times New Roman" w:hAnsi="Times New Roman"/>
          <w:b w:val="0"/>
          <w:sz w:val="24"/>
        </w:rPr>
        <w:t>, Jung Kim</w:t>
      </w:r>
      <w:r w:rsidRPr="00D436DB">
        <w:rPr>
          <w:rFonts w:ascii="Times New Roman" w:hAnsi="Times New Roman"/>
          <w:b w:val="0"/>
          <w:sz w:val="24"/>
          <w:vertAlign w:val="superscript"/>
        </w:rPr>
        <w:t>2</w:t>
      </w:r>
      <w:r w:rsidRPr="00D436DB">
        <w:rPr>
          <w:rFonts w:ascii="Times New Roman" w:hAnsi="Times New Roman"/>
          <w:b w:val="0"/>
          <w:sz w:val="24"/>
        </w:rPr>
        <w:t xml:space="preserve">, </w:t>
      </w:r>
      <w:proofErr w:type="spellStart"/>
      <w:r w:rsidRPr="00D436DB">
        <w:rPr>
          <w:rFonts w:ascii="Times New Roman" w:hAnsi="Times New Roman"/>
          <w:b w:val="0"/>
          <w:sz w:val="24"/>
        </w:rPr>
        <w:t>Hae</w:t>
      </w:r>
      <w:proofErr w:type="spellEnd"/>
      <w:r w:rsidRPr="00D436DB">
        <w:rPr>
          <w:rFonts w:ascii="Times New Roman" w:hAnsi="Times New Roman"/>
          <w:b w:val="0"/>
          <w:sz w:val="24"/>
        </w:rPr>
        <w:t xml:space="preserve"> </w:t>
      </w:r>
      <w:proofErr w:type="spellStart"/>
      <w:r w:rsidRPr="00D436DB">
        <w:rPr>
          <w:rFonts w:ascii="Times New Roman" w:hAnsi="Times New Roman"/>
          <w:b w:val="0"/>
          <w:sz w:val="24"/>
        </w:rPr>
        <w:t>Youn</w:t>
      </w:r>
      <w:proofErr w:type="spellEnd"/>
      <w:r w:rsidRPr="00D436DB">
        <w:rPr>
          <w:rFonts w:ascii="Times New Roman" w:hAnsi="Times New Roman"/>
          <w:b w:val="0"/>
          <w:sz w:val="24"/>
        </w:rPr>
        <w:t xml:space="preserve"> Lee</w:t>
      </w:r>
      <w:r w:rsidR="009C2971" w:rsidRPr="009C2971">
        <w:rPr>
          <w:rFonts w:ascii="Times New Roman" w:hAnsi="Times New Roman"/>
          <w:b w:val="0"/>
          <w:sz w:val="24"/>
          <w:vertAlign w:val="superscript"/>
        </w:rPr>
        <w:t>c</w:t>
      </w:r>
      <w:r w:rsidRPr="00D436DB">
        <w:rPr>
          <w:rFonts w:ascii="Times New Roman" w:hAnsi="Times New Roman"/>
          <w:b w:val="0"/>
          <w:sz w:val="24"/>
          <w:vertAlign w:val="superscript"/>
        </w:rPr>
        <w:t>1</w:t>
      </w:r>
      <w:r w:rsidRPr="00D436DB">
        <w:rPr>
          <w:rFonts w:ascii="Times New Roman" w:hAnsi="Times New Roman"/>
          <w:b w:val="0"/>
          <w:sz w:val="24"/>
        </w:rPr>
        <w:t xml:space="preserve">, and Sung </w:t>
      </w:r>
      <w:proofErr w:type="spellStart"/>
      <w:r w:rsidRPr="00D436DB">
        <w:rPr>
          <w:rFonts w:ascii="Times New Roman" w:hAnsi="Times New Roman"/>
          <w:b w:val="0"/>
          <w:sz w:val="24"/>
        </w:rPr>
        <w:t>Jin</w:t>
      </w:r>
      <w:proofErr w:type="spellEnd"/>
      <w:r w:rsidRPr="00D436DB">
        <w:rPr>
          <w:rFonts w:ascii="Times New Roman" w:hAnsi="Times New Roman"/>
          <w:b w:val="0"/>
          <w:sz w:val="24"/>
        </w:rPr>
        <w:t xml:space="preserve"> Cho</w:t>
      </w:r>
      <w:r w:rsidR="009C2971" w:rsidRPr="009C2971">
        <w:rPr>
          <w:rFonts w:ascii="Times New Roman" w:hAnsi="Times New Roman"/>
          <w:b w:val="0"/>
          <w:sz w:val="24"/>
          <w:vertAlign w:val="superscript"/>
        </w:rPr>
        <w:t>c</w:t>
      </w:r>
      <w:r w:rsidRPr="00D436DB">
        <w:rPr>
          <w:rFonts w:ascii="Times New Roman" w:hAnsi="Times New Roman"/>
          <w:b w:val="0"/>
          <w:sz w:val="24"/>
          <w:vertAlign w:val="superscript"/>
        </w:rPr>
        <w:t>1</w:t>
      </w:r>
    </w:p>
    <w:p w:rsidR="00D011E0" w:rsidRPr="00A20B1C" w:rsidRDefault="00D011E0" w:rsidP="00A20B1C">
      <w:pPr>
        <w:spacing w:line="240" w:lineRule="auto"/>
        <w:rPr>
          <w:rFonts w:ascii="Times New Roman" w:hAnsi="Times New Roman" w:cs="Times New Roman"/>
          <w:sz w:val="24"/>
          <w:szCs w:val="24"/>
          <w:lang w:eastAsia="de-DE" w:bidi="en-US"/>
        </w:rPr>
      </w:pPr>
    </w:p>
    <w:p w:rsidR="00A20B1C" w:rsidRPr="00D436DB" w:rsidRDefault="00A20B1C" w:rsidP="00A20B1C">
      <w:pPr>
        <w:pStyle w:val="MDPI16affiliation"/>
        <w:jc w:val="center"/>
        <w:rPr>
          <w:rFonts w:ascii="Arial" w:hAnsi="Arial" w:cs="Arial"/>
        </w:rPr>
      </w:pPr>
      <w:r w:rsidRPr="00D436DB">
        <w:rPr>
          <w:rFonts w:ascii="Arial" w:hAnsi="Arial" w:cs="Arial"/>
          <w:vertAlign w:val="superscript"/>
        </w:rPr>
        <w:t>1</w:t>
      </w:r>
      <w:r w:rsidRPr="00D436DB">
        <w:rPr>
          <w:rFonts w:ascii="Arial" w:hAnsi="Arial" w:cs="Arial"/>
        </w:rPr>
        <w:t xml:space="preserve">School of Biological Sciences, College of Natural Sciences, </w:t>
      </w:r>
      <w:proofErr w:type="spellStart"/>
      <w:r w:rsidRPr="00D436DB">
        <w:rPr>
          <w:rFonts w:ascii="Arial" w:hAnsi="Arial" w:cs="Arial"/>
        </w:rPr>
        <w:t>Chungbuk</w:t>
      </w:r>
      <w:proofErr w:type="spellEnd"/>
      <w:r w:rsidRPr="00D436DB">
        <w:rPr>
          <w:rFonts w:ascii="Arial" w:hAnsi="Arial" w:cs="Arial"/>
        </w:rPr>
        <w:t xml:space="preserve"> National University, </w:t>
      </w:r>
      <w:proofErr w:type="spellStart"/>
      <w:r w:rsidRPr="00D436DB">
        <w:rPr>
          <w:rFonts w:ascii="Arial" w:hAnsi="Arial" w:cs="Arial"/>
        </w:rPr>
        <w:t>Cheongju</w:t>
      </w:r>
      <w:proofErr w:type="spellEnd"/>
      <w:r w:rsidRPr="00D436DB">
        <w:rPr>
          <w:rFonts w:ascii="Arial" w:hAnsi="Arial" w:cs="Arial"/>
        </w:rPr>
        <w:t xml:space="preserve">, </w:t>
      </w:r>
      <w:proofErr w:type="spellStart"/>
      <w:r w:rsidRPr="00D436DB">
        <w:rPr>
          <w:rFonts w:ascii="Arial" w:hAnsi="Arial" w:cs="Arial"/>
        </w:rPr>
        <w:t>Chungbuk</w:t>
      </w:r>
      <w:proofErr w:type="spellEnd"/>
      <w:r w:rsidRPr="00D436DB">
        <w:rPr>
          <w:rFonts w:ascii="Arial" w:hAnsi="Arial" w:cs="Arial"/>
        </w:rPr>
        <w:t xml:space="preserve"> 28644, Republic of Korea</w:t>
      </w:r>
    </w:p>
    <w:p w:rsidR="00A20B1C" w:rsidRDefault="00A20B1C" w:rsidP="00A20B1C">
      <w:pPr>
        <w:pStyle w:val="MDPI16affiliation"/>
        <w:jc w:val="center"/>
        <w:rPr>
          <w:rFonts w:ascii="Arial" w:hAnsi="Arial" w:cs="Arial"/>
        </w:rPr>
      </w:pPr>
      <w:r w:rsidRPr="00D436DB">
        <w:rPr>
          <w:rFonts w:ascii="Arial" w:hAnsi="Arial" w:cs="Arial"/>
          <w:vertAlign w:val="superscript"/>
        </w:rPr>
        <w:t>2</w:t>
      </w:r>
      <w:r w:rsidRPr="00D436DB">
        <w:rPr>
          <w:rFonts w:ascii="Arial" w:hAnsi="Arial" w:cs="Arial"/>
        </w:rPr>
        <w:t>Department of Molecular and Cell Biology, University of California, Berkeley,142 Life Sciences Addition #3200, Berkeley, CA 94720-3200, USA</w:t>
      </w:r>
    </w:p>
    <w:p w:rsidR="00B744FE" w:rsidRPr="000353EF" w:rsidRDefault="00B744FE" w:rsidP="00A20B1C">
      <w:pPr>
        <w:spacing w:after="0" w:line="240" w:lineRule="auto"/>
        <w:rPr>
          <w:rFonts w:hint="eastAsia"/>
          <w:sz w:val="24"/>
          <w:szCs w:val="24"/>
          <w:vertAlign w:val="superscript"/>
          <w:lang w:bidi="x-none"/>
        </w:rPr>
      </w:pPr>
      <w:bookmarkStart w:id="0" w:name="_GoBack"/>
      <w:bookmarkEnd w:id="0"/>
    </w:p>
    <w:p w:rsidR="00B744FE" w:rsidRPr="000353EF" w:rsidRDefault="00B744FE" w:rsidP="00A20B1C">
      <w:pPr>
        <w:spacing w:after="0" w:line="240" w:lineRule="auto"/>
        <w:rPr>
          <w:rFonts w:cs="Times New Roman"/>
          <w:sz w:val="24"/>
          <w:szCs w:val="24"/>
          <w:lang w:val="en-GB" w:eastAsia="x-none" w:bidi="x-none"/>
        </w:rPr>
      </w:pPr>
    </w:p>
    <w:p w:rsidR="00A20B1C" w:rsidRPr="00A20B1C" w:rsidRDefault="00A20B1C" w:rsidP="00A20B1C">
      <w:pPr>
        <w:spacing w:line="360" w:lineRule="auto"/>
        <w:rPr>
          <w:rFonts w:ascii="Times New Roman" w:hAnsi="Times New Roman" w:cs="Times New Roman"/>
          <w:sz w:val="16"/>
        </w:rPr>
      </w:pPr>
      <w:r w:rsidRPr="00A20B1C">
        <w:rPr>
          <w:rFonts w:ascii="Times New Roman" w:hAnsi="Times New Roman" w:cs="Times New Roman"/>
          <w:sz w:val="16"/>
        </w:rPr>
        <w:t xml:space="preserve">Regeneration is a biological process restoring lost or amputated body parts. The capability of regeneration varies among organisms, and the regeneration of the central nervous system (CNS) is limited to specific animals, including the earthworm, </w:t>
      </w:r>
      <w:r w:rsidRPr="00A20B1C">
        <w:rPr>
          <w:rFonts w:ascii="Times New Roman" w:hAnsi="Times New Roman" w:cs="Times New Roman"/>
          <w:i/>
          <w:sz w:val="16"/>
        </w:rPr>
        <w:t xml:space="preserve">Perionyx </w:t>
      </w:r>
      <w:proofErr w:type="spellStart"/>
      <w:r w:rsidRPr="00A20B1C">
        <w:rPr>
          <w:rFonts w:ascii="Times New Roman" w:hAnsi="Times New Roman" w:cs="Times New Roman"/>
          <w:i/>
          <w:sz w:val="16"/>
        </w:rPr>
        <w:t>excavatus</w:t>
      </w:r>
      <w:proofErr w:type="spellEnd"/>
      <w:r w:rsidRPr="00A20B1C">
        <w:rPr>
          <w:rFonts w:ascii="Times New Roman" w:hAnsi="Times New Roman" w:cs="Times New Roman"/>
          <w:sz w:val="16"/>
        </w:rPr>
        <w:t xml:space="preserve">. Thus, it is crucial to establish </w:t>
      </w:r>
      <w:r w:rsidRPr="00A20B1C">
        <w:rPr>
          <w:rFonts w:ascii="Times New Roman" w:hAnsi="Times New Roman" w:cs="Times New Roman"/>
          <w:i/>
          <w:sz w:val="16"/>
        </w:rPr>
        <w:t xml:space="preserve">P. </w:t>
      </w:r>
      <w:proofErr w:type="spellStart"/>
      <w:r w:rsidRPr="00A20B1C">
        <w:rPr>
          <w:rFonts w:ascii="Times New Roman" w:hAnsi="Times New Roman" w:cs="Times New Roman"/>
          <w:i/>
          <w:sz w:val="16"/>
        </w:rPr>
        <w:t>excavatus</w:t>
      </w:r>
      <w:proofErr w:type="spellEnd"/>
      <w:r w:rsidRPr="00A20B1C">
        <w:rPr>
          <w:rFonts w:ascii="Times New Roman" w:hAnsi="Times New Roman" w:cs="Times New Roman"/>
          <w:sz w:val="16"/>
        </w:rPr>
        <w:t xml:space="preserve"> as a model system to investigate mechanisms of the CNS regeneration. Here, we set up the culture system to sustain the life cycle of </w:t>
      </w:r>
      <w:r w:rsidRPr="00A20B1C">
        <w:rPr>
          <w:rFonts w:ascii="Times New Roman" w:hAnsi="Times New Roman" w:cs="Times New Roman"/>
          <w:i/>
          <w:sz w:val="16"/>
        </w:rPr>
        <w:t xml:space="preserve">P. </w:t>
      </w:r>
      <w:proofErr w:type="spellStart"/>
      <w:r w:rsidRPr="00A20B1C">
        <w:rPr>
          <w:rFonts w:ascii="Times New Roman" w:hAnsi="Times New Roman" w:cs="Times New Roman"/>
          <w:i/>
          <w:sz w:val="16"/>
        </w:rPr>
        <w:t>excavatus</w:t>
      </w:r>
      <w:proofErr w:type="spellEnd"/>
      <w:r w:rsidRPr="00A20B1C">
        <w:rPr>
          <w:rFonts w:ascii="Times New Roman" w:hAnsi="Times New Roman" w:cs="Times New Roman"/>
          <w:sz w:val="16"/>
        </w:rPr>
        <w:t xml:space="preserve">, and characterize the development of </w:t>
      </w:r>
      <w:r w:rsidRPr="00A20B1C">
        <w:rPr>
          <w:rFonts w:ascii="Times New Roman" w:hAnsi="Times New Roman" w:cs="Times New Roman"/>
          <w:i/>
          <w:sz w:val="16"/>
        </w:rPr>
        <w:t xml:space="preserve">P. </w:t>
      </w:r>
      <w:proofErr w:type="spellStart"/>
      <w:r w:rsidRPr="00A20B1C">
        <w:rPr>
          <w:rFonts w:ascii="Times New Roman" w:hAnsi="Times New Roman" w:cs="Times New Roman"/>
          <w:i/>
          <w:sz w:val="16"/>
        </w:rPr>
        <w:t>excavatus</w:t>
      </w:r>
      <w:proofErr w:type="spellEnd"/>
      <w:r w:rsidRPr="00A20B1C">
        <w:rPr>
          <w:rFonts w:ascii="Times New Roman" w:hAnsi="Times New Roman" w:cs="Times New Roman"/>
          <w:sz w:val="16"/>
        </w:rPr>
        <w:t xml:space="preserve">, from embryo to juvenile, based on its morphology, myogenesis, and neurogenesis. During development, embryos have </w:t>
      </w:r>
      <w:proofErr w:type="spellStart"/>
      <w:r w:rsidRPr="00A20B1C">
        <w:rPr>
          <w:rFonts w:ascii="Times New Roman" w:hAnsi="Times New Roman" w:cs="Times New Roman"/>
          <w:sz w:val="16"/>
        </w:rPr>
        <w:t>EdU</w:t>
      </w:r>
      <w:proofErr w:type="spellEnd"/>
      <w:r w:rsidRPr="00A20B1C">
        <w:rPr>
          <w:rFonts w:ascii="Times New Roman" w:hAnsi="Times New Roman" w:cs="Times New Roman"/>
          <w:sz w:val="16"/>
        </w:rPr>
        <w:t xml:space="preserve">-positive proliferating cells throughout the whole body, whereas juveniles maintain proliferating cells exclusively in the head and tail regions, not in the trunk region. Interestingly, juveniles amputated at the trunk, which lacks proliferating cells, </w:t>
      </w:r>
      <w:proofErr w:type="gramStart"/>
      <w:r w:rsidRPr="00A20B1C">
        <w:rPr>
          <w:rFonts w:ascii="Times New Roman" w:hAnsi="Times New Roman" w:cs="Times New Roman"/>
          <w:sz w:val="16"/>
        </w:rPr>
        <w:t>are able to</w:t>
      </w:r>
      <w:proofErr w:type="gramEnd"/>
      <w:r w:rsidRPr="00A20B1C">
        <w:rPr>
          <w:rFonts w:ascii="Times New Roman" w:hAnsi="Times New Roman" w:cs="Times New Roman"/>
          <w:sz w:val="16"/>
        </w:rPr>
        <w:t xml:space="preserve"> regenerate the entire head. In this process, a group of cells, which are fully differentiated, reactivates cell proliferation. Our data suggest that </w:t>
      </w:r>
      <w:r w:rsidRPr="00A20B1C">
        <w:rPr>
          <w:rFonts w:ascii="Times New Roman" w:hAnsi="Times New Roman" w:cs="Times New Roman"/>
          <w:i/>
          <w:sz w:val="16"/>
        </w:rPr>
        <w:t xml:space="preserve">P. </w:t>
      </w:r>
      <w:proofErr w:type="spellStart"/>
      <w:r w:rsidRPr="00A20B1C">
        <w:rPr>
          <w:rFonts w:ascii="Times New Roman" w:hAnsi="Times New Roman" w:cs="Times New Roman"/>
          <w:i/>
          <w:sz w:val="16"/>
        </w:rPr>
        <w:t>excavatus</w:t>
      </w:r>
      <w:proofErr w:type="spellEnd"/>
      <w:r w:rsidRPr="00A20B1C">
        <w:rPr>
          <w:rFonts w:ascii="Times New Roman" w:hAnsi="Times New Roman" w:cs="Times New Roman"/>
          <w:sz w:val="16"/>
        </w:rPr>
        <w:t xml:space="preserve"> is a model system to study CNS regeneration, which is dependent on dedifferentiation of cells.</w:t>
      </w:r>
    </w:p>
    <w:p w:rsidR="00B744FE" w:rsidRPr="00A20B1C" w:rsidRDefault="00B744FE">
      <w:pPr>
        <w:spacing w:after="0" w:line="240" w:lineRule="auto"/>
        <w:rPr>
          <w:rFonts w:ascii="Times New Roman" w:hAnsi="Times New Roman" w:cs="Times New Roman"/>
          <w:sz w:val="24"/>
          <w:szCs w:val="24"/>
          <w:lang w:eastAsia="x-none" w:bidi="x-none"/>
        </w:rPr>
      </w:pPr>
    </w:p>
    <w:p w:rsidR="00B744FE" w:rsidRPr="00A20B1C" w:rsidRDefault="00B744FE">
      <w:pPr>
        <w:spacing w:after="0" w:line="360" w:lineRule="auto"/>
        <w:rPr>
          <w:rFonts w:ascii="Times New Roman" w:hAnsi="Times New Roman" w:cs="Times New Roman"/>
          <w:sz w:val="16"/>
        </w:rPr>
      </w:pPr>
      <w:r w:rsidRPr="00CF6B82">
        <w:rPr>
          <w:rFonts w:ascii="Times New Roman" w:eastAsia="Arial" w:hAnsi="Times New Roman" w:cs="Times New Roman"/>
          <w:color w:val="222222"/>
          <w:sz w:val="16"/>
          <w:szCs w:val="16"/>
          <w:shd w:val="clear" w:color="auto" w:fill="FFFFFF"/>
        </w:rPr>
        <w:t>Keywords:</w:t>
      </w:r>
      <w:r w:rsidRPr="00CF6B82">
        <w:rPr>
          <w:rFonts w:ascii="Times New Roman" w:eastAsia="Arial" w:hAnsi="Times New Roman" w:cs="Times New Roman"/>
          <w:color w:val="222222"/>
          <w:szCs w:val="16"/>
          <w:shd w:val="clear" w:color="auto" w:fill="FFFFFF"/>
        </w:rPr>
        <w:t xml:space="preserve"> </w:t>
      </w:r>
      <w:r w:rsidR="00A20B1C" w:rsidRPr="00A20B1C">
        <w:rPr>
          <w:rFonts w:ascii="Times New Roman" w:hAnsi="Times New Roman" w:cs="Times New Roman"/>
          <w:i/>
          <w:iCs/>
          <w:sz w:val="16"/>
        </w:rPr>
        <w:t xml:space="preserve">Perionyx </w:t>
      </w:r>
      <w:proofErr w:type="spellStart"/>
      <w:r w:rsidR="00A20B1C" w:rsidRPr="00A20B1C">
        <w:rPr>
          <w:rFonts w:ascii="Times New Roman" w:hAnsi="Times New Roman" w:cs="Times New Roman"/>
          <w:i/>
          <w:iCs/>
          <w:sz w:val="16"/>
        </w:rPr>
        <w:t>excavatus</w:t>
      </w:r>
      <w:proofErr w:type="spellEnd"/>
      <w:r w:rsidR="00A20B1C" w:rsidRPr="00A20B1C">
        <w:rPr>
          <w:rFonts w:ascii="Times New Roman" w:hAnsi="Times New Roman" w:cs="Times New Roman"/>
          <w:sz w:val="16"/>
        </w:rPr>
        <w:t>; earthworm; embryonic development; head regeneration; juvenile</w:t>
      </w:r>
    </w:p>
    <w:sectPr w:rsidR="00B744FE" w:rsidRPr="00A20B1C">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27D" w:rsidRDefault="008F027D">
      <w:pPr>
        <w:spacing w:after="0" w:line="240" w:lineRule="auto"/>
      </w:pPr>
      <w:r>
        <w:separator/>
      </w:r>
    </w:p>
  </w:endnote>
  <w:endnote w:type="continuationSeparator" w:id="0">
    <w:p w:rsidR="008F027D" w:rsidRDefault="008F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27D" w:rsidRDefault="008F027D">
      <w:pPr>
        <w:spacing w:after="0" w:line="240" w:lineRule="auto"/>
      </w:pPr>
      <w:r>
        <w:separator/>
      </w:r>
    </w:p>
  </w:footnote>
  <w:footnote w:type="continuationSeparator" w:id="0">
    <w:p w:rsidR="008F027D" w:rsidRDefault="008F0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saveSubsetFonts/>
  <w:bordersDoNotSurroundHeader/>
  <w:bordersDoNotSurroundFooter/>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800"/>
  <w:defaultTableStyle w:val="Normal"/>
  <w:displayVertic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E"/>
    <w:rsid w:val="000353EF"/>
    <w:rsid w:val="000A0791"/>
    <w:rsid w:val="000C2DCA"/>
    <w:rsid w:val="00194EEB"/>
    <w:rsid w:val="001A20F0"/>
    <w:rsid w:val="001B25DC"/>
    <w:rsid w:val="002C2439"/>
    <w:rsid w:val="003A4BBD"/>
    <w:rsid w:val="00447060"/>
    <w:rsid w:val="004B3697"/>
    <w:rsid w:val="0058074B"/>
    <w:rsid w:val="005D7195"/>
    <w:rsid w:val="00771658"/>
    <w:rsid w:val="007959EC"/>
    <w:rsid w:val="00834529"/>
    <w:rsid w:val="008D2192"/>
    <w:rsid w:val="008F027D"/>
    <w:rsid w:val="009C2971"/>
    <w:rsid w:val="00A20B1C"/>
    <w:rsid w:val="00B744FE"/>
    <w:rsid w:val="00B93763"/>
    <w:rsid w:val="00C733DD"/>
    <w:rsid w:val="00CC18AE"/>
    <w:rsid w:val="00CF6B82"/>
    <w:rsid w:val="00D011E0"/>
    <w:rsid w:val="00D40589"/>
    <w:rsid w:val="00E35AAC"/>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91CB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rPr>
  </w:style>
  <w:style w:type="paragraph" w:styleId="heading1">
    <w:name w:val="heading 1"/>
    <w:basedOn w:val="Normal"/>
    <w:next w:val="Normal"/>
    <w:link w:val="1Char"/>
    <w:uiPriority w:val="9"/>
    <w:qFormat/>
    <w:pPr>
      <w:keepNext/>
      <w:outlineLvl w:val="0"/>
    </w:pPr>
    <w:rPr>
      <w:rFonts w:cs="Times New Roman"/>
      <w:sz w:val="28"/>
      <w:szCs w:val="28"/>
    </w:rPr>
  </w:style>
  <w:style w:type="paragraph" w:styleId="heading2">
    <w:name w:val="heading 2"/>
    <w:basedOn w:val="Normal"/>
    <w:next w:val="Normal"/>
    <w:link w:val="2Char"/>
    <w:uiPriority w:val="9"/>
    <w:qFormat/>
    <w:pPr>
      <w:keepNext/>
      <w:outlineLvl w:val="1"/>
    </w:pPr>
    <w:rPr>
      <w:rFonts w:cs="Times New Roman"/>
    </w:rPr>
  </w:style>
  <w:style w:type="paragraph" w:styleId="heading3">
    <w:name w:val="heading 3"/>
    <w:basedOn w:val="Normal"/>
    <w:next w:val="Normal"/>
    <w:link w:val="3Char"/>
    <w:uiPriority w:val="9"/>
    <w:qFormat/>
    <w:pPr>
      <w:keepNext/>
      <w:ind w:leftChars="300" w:left="300" w:hangingChars="200" w:hanging="2000"/>
      <w:outlineLvl w:val="2"/>
    </w:pPr>
    <w:rPr>
      <w:rFonts w:cs="Times New Roman"/>
    </w:rPr>
  </w:style>
  <w:style w:type="paragraph" w:styleId="heading4">
    <w:name w:val="heading 4"/>
    <w:basedOn w:val="Normal"/>
    <w:next w:val="Normal"/>
    <w:link w:val="4Char"/>
    <w:uiPriority w:val="9"/>
    <w:qFormat/>
    <w:pPr>
      <w:keepNext/>
      <w:ind w:leftChars="400" w:left="400" w:hangingChars="200" w:hanging="2000"/>
      <w:outlineLvl w:val="3"/>
    </w:pPr>
    <w:rPr>
      <w:b/>
      <w:bCs/>
    </w:rPr>
  </w:style>
  <w:style w:type="paragraph" w:styleId="heading5">
    <w:name w:val="heading 5"/>
    <w:basedOn w:val="Normal"/>
    <w:next w:val="Normal"/>
    <w:link w:val="5Char"/>
    <w:uiPriority w:val="9"/>
    <w:qFormat/>
    <w:pPr>
      <w:keepNext/>
      <w:ind w:leftChars="500" w:left="500" w:hangingChars="200" w:hanging="2000"/>
      <w:outlineLvl w:val="4"/>
    </w:pPr>
    <w:rPr>
      <w:rFonts w:cs="Times New Roman"/>
    </w:rPr>
  </w:style>
  <w:style w:type="paragraph" w:styleId="heading6">
    <w:name w:val="heading 6"/>
    <w:basedOn w:val="Normal"/>
    <w:next w:val="Normal"/>
    <w:link w:val="6Char"/>
    <w:uiPriority w:val="9"/>
    <w:qFormat/>
    <w:pPr>
      <w:keepNext/>
      <w:ind w:leftChars="600" w:left="600" w:hangingChars="200" w:hanging="2000"/>
      <w:outlineLvl w:val="5"/>
    </w:pPr>
    <w:rPr>
      <w:b/>
      <w:bCs/>
    </w:rPr>
  </w:style>
  <w:style w:type="paragraph" w:styleId="heading7">
    <w:name w:val="heading 7"/>
    <w:basedOn w:val="Normal"/>
    <w:next w:val="Normal"/>
    <w:link w:val="7Char"/>
    <w:uiPriority w:val="9"/>
    <w:qFormat/>
    <w:pPr>
      <w:keepNext/>
      <w:ind w:leftChars="700" w:left="700" w:hangingChars="200" w:hanging="2000"/>
      <w:outlineLvl w:val="6"/>
    </w:pPr>
  </w:style>
  <w:style w:type="paragraph" w:styleId="heading8">
    <w:name w:val="heading 8"/>
    <w:basedOn w:val="Normal"/>
    <w:next w:val="Normal"/>
    <w:link w:val="8Char"/>
    <w:uiPriority w:val="9"/>
    <w:qFormat/>
    <w:pPr>
      <w:keepNext/>
      <w:ind w:leftChars="800" w:left="800" w:hangingChars="200" w:hanging="2000"/>
      <w:outlineLvl w:val="7"/>
    </w:pPr>
  </w:style>
  <w:style w:type="paragraph" w:styleId="heading9">
    <w:name w:val="heading 9"/>
    <w:basedOn w:val="Normal"/>
    <w:next w:val="Normal"/>
    <w:link w:val="9Char"/>
    <w:uiPriority w:val="9"/>
    <w:qFormat/>
    <w:pPr>
      <w:keepNext/>
      <w:ind w:leftChars="900" w:left="900" w:hangingChars="200" w:hanging="2000"/>
      <w:outlineLvl w:val="8"/>
    </w:pPr>
  </w:style>
  <w:style w:type="character" w:default="1" w:styleId="DefaultParagraphFont">
    <w:name w:val="Default Paragraph Font"/>
    <w:uiPriority w:val="1"/>
    <w:semiHidden/>
    <w:unhideWhenUsed/>
    <w:rPr>
      <w:kern w:val="2"/>
      <w:szCs w:val="22"/>
    </w:rPr>
  </w:style>
  <w:style w:type="table" w:default="1" w:styleId="NormalTable">
    <w:name w:val="Normal Table"/>
    <w:uiPriority w:val="99"/>
    <w:semiHidden/>
    <w:unhideWhenUsed/>
    <w:pPr>
      <w:spacing w:after="160" w:line="259" w:lineRule="auto"/>
      <w:jc w:val="both"/>
    </w:pPr>
    <w:rPr>
      <w:kern w:val="2"/>
      <w:szCs w:val="22"/>
    </w:rPr>
    <w:tblPr>
      <w:tblInd w:w="0" w:type="dxa"/>
      <w:tblCellMar>
        <w:top w:w="0" w:type="dxa"/>
        <w:left w:w="108" w:type="dxa"/>
        <w:bottom w:w="0" w:type="dxa"/>
        <w:right w:w="108" w:type="dxa"/>
      </w:tblCellMar>
    </w:tblPr>
  </w:style>
  <w:style w:type="numbering" w:default="1" w:styleId="NoList">
    <w:name w:val="No List"/>
    <w:uiPriority w:val="99"/>
    <w:semiHidden/>
    <w:unhideWhenUsed/>
    <w:pPr>
      <w:spacing w:after="160" w:line="259" w:lineRule="auto"/>
      <w:jc w:val="both"/>
    </w:pPr>
  </w:style>
  <w:style w:type="character" w:customStyle="1" w:styleId="1Char">
    <w:name w:val="제목 1 Char"/>
    <w:link w:val="heading1"/>
    <w:uiPriority w:val="9"/>
    <w:rPr>
      <w:rFonts w:ascii="Cambria" w:hAnsi="Cambria"/>
      <w:kern w:val="2"/>
      <w:sz w:val="28"/>
      <w:szCs w:val="28"/>
    </w:rPr>
  </w:style>
  <w:style w:type="character" w:customStyle="1" w:styleId="2Char">
    <w:name w:val="제목 2 Char"/>
    <w:link w:val="heading2"/>
    <w:uiPriority w:val="9"/>
    <w:rPr>
      <w:rFonts w:ascii="Cambria" w:hAnsi="Cambria"/>
      <w:kern w:val="2"/>
      <w:szCs w:val="22"/>
    </w:rPr>
  </w:style>
  <w:style w:type="character" w:customStyle="1" w:styleId="3Char">
    <w:name w:val="제목 3 Char"/>
    <w:link w:val="heading3"/>
    <w:uiPriority w:val="9"/>
    <w:rPr>
      <w:rFonts w:ascii="Cambria" w:hAnsi="Cambria"/>
      <w:kern w:val="2"/>
      <w:szCs w:val="22"/>
    </w:rPr>
  </w:style>
  <w:style w:type="character" w:customStyle="1" w:styleId="4Char">
    <w:name w:val="제목 4 Char"/>
    <w:link w:val="heading4"/>
    <w:uiPriority w:val="9"/>
    <w:rPr>
      <w:b/>
      <w:bCs/>
      <w:kern w:val="2"/>
      <w:szCs w:val="22"/>
    </w:rPr>
  </w:style>
  <w:style w:type="character" w:customStyle="1" w:styleId="5Char">
    <w:name w:val="제목 5 Char"/>
    <w:link w:val="heading5"/>
    <w:uiPriority w:val="9"/>
    <w:rPr>
      <w:rFonts w:ascii="Cambria" w:hAnsi="Cambria"/>
      <w:kern w:val="2"/>
      <w:szCs w:val="22"/>
    </w:rPr>
  </w:style>
  <w:style w:type="character" w:customStyle="1" w:styleId="6Char">
    <w:name w:val="제목 6 Char"/>
    <w:link w:val="heading6"/>
    <w:uiPriority w:val="9"/>
    <w:rPr>
      <w:b/>
      <w:bCs/>
      <w:kern w:val="2"/>
      <w:szCs w:val="22"/>
    </w:rPr>
  </w:style>
  <w:style w:type="character" w:customStyle="1" w:styleId="7Char">
    <w:name w:val="제목 7 Char"/>
    <w:basedOn w:val="DefaultParagraphFont"/>
    <w:link w:val="heading7"/>
    <w:uiPriority w:val="9"/>
    <w:rPr>
      <w:kern w:val="2"/>
      <w:szCs w:val="22"/>
    </w:rPr>
  </w:style>
  <w:style w:type="character" w:customStyle="1" w:styleId="8Char">
    <w:name w:val="제목 8 Char"/>
    <w:basedOn w:val="DefaultParagraphFont"/>
    <w:link w:val="heading8"/>
    <w:uiPriority w:val="9"/>
    <w:rPr>
      <w:kern w:val="2"/>
      <w:szCs w:val="22"/>
    </w:rPr>
  </w:style>
  <w:style w:type="character" w:customStyle="1" w:styleId="9Char">
    <w:name w:val="제목 9 Char"/>
    <w:basedOn w:val="DefaultParagraphFont"/>
    <w:link w:val="heading9"/>
    <w:uiPriority w:val="9"/>
    <w:rPr>
      <w:kern w:val="2"/>
      <w:szCs w:val="22"/>
    </w:rPr>
  </w:style>
  <w:style w:type="character" w:customStyle="1" w:styleId="Char">
    <w:name w:val="머리글 Char"/>
    <w:basedOn w:val="DefaultParagraphFont"/>
    <w:link w:val="header"/>
    <w:uiPriority w:val="99"/>
    <w:rPr>
      <w:kern w:val="2"/>
      <w:szCs w:val="22"/>
    </w:rPr>
  </w:style>
  <w:style w:type="paragraph" w:styleId="header">
    <w:name w:val="header"/>
    <w:basedOn w:val="Normal"/>
    <w:link w:val="Char"/>
    <w:uiPriority w:val="99"/>
    <w:pPr>
      <w:tabs>
        <w:tab w:val="center" w:pos="4513"/>
        <w:tab w:val="right" w:pos="9026"/>
      </w:tabs>
      <w:snapToGrid w:val="0"/>
    </w:pPr>
  </w:style>
  <w:style w:type="character" w:customStyle="1" w:styleId="Char0">
    <w:name w:val="바닥글 Char"/>
    <w:basedOn w:val="DefaultParagraphFont"/>
    <w:link w:val="footer"/>
    <w:uiPriority w:val="99"/>
    <w:rPr>
      <w:kern w:val="2"/>
      <w:szCs w:val="22"/>
    </w:rPr>
  </w:style>
  <w:style w:type="paragraph" w:styleId="footer">
    <w:name w:val="footer"/>
    <w:basedOn w:val="Normal"/>
    <w:link w:val="Char0"/>
    <w:uiPriority w:val="99"/>
    <w:pPr>
      <w:tabs>
        <w:tab w:val="center" w:pos="4513"/>
        <w:tab w:val="right" w:pos="9026"/>
      </w:tabs>
      <w:snapToGrid w:val="0"/>
    </w:pPr>
  </w:style>
  <w:style w:type="character" w:customStyle="1" w:styleId="Char1">
    <w:name w:val="풍선 도움말 텍스트 Char"/>
    <w:link w:val="BalloonText"/>
    <w:uiPriority w:val="99"/>
    <w:rPr>
      <w:rFonts w:ascii="Cambria" w:hAnsi="Cambria"/>
      <w:kern w:val="2"/>
      <w:sz w:val="18"/>
      <w:szCs w:val="18"/>
    </w:rPr>
  </w:style>
  <w:style w:type="paragraph" w:styleId="BalloonText">
    <w:name w:val="Balloon Text"/>
    <w:basedOn w:val="Normal"/>
    <w:link w:val="Char1"/>
    <w:uiPriority w:val="99"/>
    <w:pPr>
      <w:spacing w:after="0" w:line="240" w:lineRule="auto"/>
    </w:pPr>
    <w:rPr>
      <w:rFonts w:cs="Times New Roman"/>
      <w:sz w:val="18"/>
      <w:szCs w:val="18"/>
    </w:rPr>
  </w:style>
  <w:style w:type="paragraph" w:customStyle="1" w:styleId="MDPI12title">
    <w:name w:val="MDPI_1.2_title"/>
    <w:next w:val="Normal"/>
    <w:qFormat/>
    <w:rsid w:val="00D011E0"/>
    <w:pPr>
      <w:adjustRightInd w:val="0"/>
      <w:snapToGrid w:val="0"/>
      <w:spacing w:after="240" w:line="400" w:lineRule="exac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basedOn w:val="Normal"/>
    <w:next w:val="Normal"/>
    <w:qFormat/>
    <w:rsid w:val="00D011E0"/>
    <w:pPr>
      <w:widowControl/>
      <w:wordWrap/>
      <w:autoSpaceDE/>
      <w:autoSpaceDN/>
      <w:adjustRightInd w:val="0"/>
      <w:snapToGrid w:val="0"/>
      <w:spacing w:after="120" w:line="260" w:lineRule="atLeast"/>
      <w:jc w:val="left"/>
    </w:pPr>
    <w:rPr>
      <w:rFonts w:ascii="Palatino Linotype" w:eastAsia="Times New Roman" w:hAnsi="Palatino Linotype" w:cs="Times New Roman"/>
      <w:b/>
      <w:color w:val="000000"/>
      <w:kern w:val="0"/>
      <w:lang w:eastAsia="de-DE" w:bidi="en-US"/>
    </w:rPr>
  </w:style>
  <w:style w:type="paragraph" w:customStyle="1" w:styleId="MDPI16affiliation">
    <w:name w:val="MDPI_1.6_affiliation"/>
    <w:basedOn w:val="Normal"/>
    <w:qFormat/>
    <w:rsid w:val="00A20B1C"/>
    <w:pPr>
      <w:widowControl/>
      <w:wordWrap/>
      <w:autoSpaceDE/>
      <w:autoSpaceDN/>
      <w:adjustRightInd w:val="0"/>
      <w:snapToGrid w:val="0"/>
      <w:spacing w:after="0" w:line="200" w:lineRule="atLeast"/>
      <w:ind w:left="311" w:hanging="198"/>
      <w:jc w:val="left"/>
    </w:pPr>
    <w:rPr>
      <w:rFonts w:ascii="Palatino Linotype" w:eastAsia="Times New Roman" w:hAnsi="Palatino Linotype" w:cs="Times New Roman"/>
      <w:color w:val="000000"/>
      <w:kern w:val="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2020-11-25T08:15:00Z</dcterms:created>
  <dcterms:modified xsi:type="dcterms:W3CDTF">2020-11-25T08:15:00Z</dcterms:modified>
</cp:coreProperties>
</file>