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D9962" w14:textId="77777777" w:rsidR="00D4060D" w:rsidRPr="00FE5D8A" w:rsidRDefault="00D4060D" w:rsidP="00D4060D">
      <w:pPr>
        <w:autoSpaceDE w:val="0"/>
        <w:autoSpaceDN w:val="0"/>
        <w:adjustRightInd w:val="0"/>
        <w:spacing w:line="480" w:lineRule="auto"/>
        <w:ind w:right="15"/>
        <w:rPr>
          <w:b/>
          <w:bCs/>
        </w:rPr>
      </w:pPr>
      <w:r w:rsidRPr="00FE5D8A">
        <w:rPr>
          <w:b/>
          <w:bCs/>
        </w:rPr>
        <w:t xml:space="preserve">Stress-induced </w:t>
      </w:r>
      <w:proofErr w:type="spellStart"/>
      <w:r w:rsidRPr="00FE5D8A">
        <w:rPr>
          <w:b/>
          <w:bCs/>
        </w:rPr>
        <w:t>NEDDylation</w:t>
      </w:r>
      <w:proofErr w:type="spellEnd"/>
      <w:r w:rsidRPr="00FE5D8A">
        <w:rPr>
          <w:b/>
          <w:bCs/>
        </w:rPr>
        <w:t xml:space="preserve"> promotes cytosolic protein aggregation through HDAC6 in a p62</w:t>
      </w:r>
      <w:r>
        <w:rPr>
          <w:b/>
          <w:bCs/>
        </w:rPr>
        <w:t>-</w:t>
      </w:r>
      <w:r w:rsidRPr="00FE5D8A">
        <w:rPr>
          <w:b/>
          <w:bCs/>
        </w:rPr>
        <w:t>dependent manner</w:t>
      </w:r>
    </w:p>
    <w:p w14:paraId="32121706" w14:textId="77777777" w:rsidR="00D4060D" w:rsidRPr="00FE5D8A" w:rsidRDefault="00D4060D" w:rsidP="00D4060D">
      <w:pPr>
        <w:autoSpaceDE w:val="0"/>
        <w:autoSpaceDN w:val="0"/>
        <w:adjustRightInd w:val="0"/>
        <w:spacing w:line="480" w:lineRule="auto"/>
      </w:pPr>
    </w:p>
    <w:p w14:paraId="7B0A1386" w14:textId="0A712EC6" w:rsidR="00D4060D" w:rsidRPr="00FE5D8A" w:rsidRDefault="00D4060D" w:rsidP="00D4060D">
      <w:pPr>
        <w:autoSpaceDE w:val="0"/>
        <w:autoSpaceDN w:val="0"/>
        <w:adjustRightInd w:val="0"/>
        <w:spacing w:line="480" w:lineRule="auto"/>
        <w:jc w:val="both"/>
        <w:rPr>
          <w:rFonts w:hint="eastAsia"/>
        </w:rPr>
      </w:pPr>
      <w:r w:rsidRPr="00FE5D8A">
        <w:t xml:space="preserve">Soyeon </w:t>
      </w:r>
      <w:proofErr w:type="spellStart"/>
      <w:r w:rsidRPr="00FE5D8A">
        <w:t>Kim</w:t>
      </w:r>
      <w:r w:rsidRPr="00D4060D">
        <w:rPr>
          <w:rFonts w:ascii="바탕" w:eastAsia="바탕" w:hAnsi="바탕" w:cs="바탕"/>
          <w:vertAlign w:val="superscript"/>
        </w:rPr>
        <w:t>p</w:t>
      </w:r>
      <w:proofErr w:type="spellEnd"/>
      <w:r w:rsidRPr="00FE5D8A">
        <w:t xml:space="preserve">, Mira Kwon, </w:t>
      </w:r>
      <w:proofErr w:type="spellStart"/>
      <w:r w:rsidRPr="00FE5D8A">
        <w:t>Yiseul</w:t>
      </w:r>
      <w:proofErr w:type="spellEnd"/>
      <w:r w:rsidRPr="00FE5D8A">
        <w:t xml:space="preserve"> Hwang</w:t>
      </w:r>
      <w:r>
        <w:t xml:space="preserve">, </w:t>
      </w:r>
      <w:proofErr w:type="spellStart"/>
      <w:r>
        <w:t>Junghyun</w:t>
      </w:r>
      <w:proofErr w:type="spellEnd"/>
      <w:r>
        <w:t xml:space="preserve"> Yoon, </w:t>
      </w:r>
      <w:proofErr w:type="spellStart"/>
      <w:r>
        <w:t>Sangwook</w:t>
      </w:r>
      <w:proofErr w:type="spellEnd"/>
      <w:r>
        <w:t xml:space="preserve"> Park</w:t>
      </w:r>
      <w:r w:rsidRPr="00FE5D8A">
        <w:t xml:space="preserve"> and Ho </w:t>
      </w:r>
      <w:proofErr w:type="spellStart"/>
      <w:r w:rsidRPr="00FE5D8A">
        <w:t>Chul</w:t>
      </w:r>
      <w:proofErr w:type="spellEnd"/>
      <w:r w:rsidRPr="00FE5D8A">
        <w:t xml:space="preserve"> </w:t>
      </w:r>
      <w:proofErr w:type="spellStart"/>
      <w:r w:rsidRPr="00FE5D8A">
        <w:t>Kang</w:t>
      </w:r>
      <w:r>
        <w:rPr>
          <w:vertAlign w:val="superscript"/>
        </w:rPr>
        <w:t>c</w:t>
      </w:r>
      <w:proofErr w:type="spellEnd"/>
    </w:p>
    <w:p w14:paraId="4C9BED6C" w14:textId="77777777" w:rsidR="00D4060D" w:rsidRPr="00FE5D8A" w:rsidRDefault="00D4060D" w:rsidP="00D4060D">
      <w:pPr>
        <w:autoSpaceDE w:val="0"/>
        <w:autoSpaceDN w:val="0"/>
        <w:adjustRightInd w:val="0"/>
        <w:spacing w:line="480" w:lineRule="auto"/>
        <w:jc w:val="both"/>
      </w:pPr>
    </w:p>
    <w:p w14:paraId="0A6DBCFD" w14:textId="77777777" w:rsidR="00D4060D" w:rsidRDefault="00D4060D" w:rsidP="00D4060D">
      <w:pPr>
        <w:spacing w:line="480" w:lineRule="auto"/>
        <w:jc w:val="both"/>
        <w:rPr>
          <w:color w:val="000000" w:themeColor="text1"/>
        </w:rPr>
      </w:pPr>
      <w:r w:rsidRPr="00723259">
        <w:t xml:space="preserve">Department of Physiology, </w:t>
      </w:r>
      <w:proofErr w:type="spellStart"/>
      <w:r w:rsidRPr="00723259">
        <w:t>Ajou</w:t>
      </w:r>
      <w:proofErr w:type="spellEnd"/>
      <w:r w:rsidRPr="00723259">
        <w:t xml:space="preserve"> University School of Medicine, World cup-</w:t>
      </w:r>
      <w:proofErr w:type="spellStart"/>
      <w:r w:rsidRPr="00723259">
        <w:t>ro</w:t>
      </w:r>
      <w:proofErr w:type="spellEnd"/>
      <w:r w:rsidRPr="00723259">
        <w:t xml:space="preserve">, </w:t>
      </w:r>
      <w:proofErr w:type="spellStart"/>
      <w:r w:rsidRPr="00723259">
        <w:t>Yeongtong-gu</w:t>
      </w:r>
      <w:proofErr w:type="spellEnd"/>
      <w:r w:rsidRPr="00723259">
        <w:t>, Suwon, Gyeonggi, 16499, South Korea</w:t>
      </w:r>
      <w:r w:rsidRPr="00D4060D">
        <w:rPr>
          <w:color w:val="000000" w:themeColor="text1"/>
        </w:rPr>
        <w:t xml:space="preserve"> </w:t>
      </w:r>
    </w:p>
    <w:p w14:paraId="7A8D0C6E" w14:textId="77777777" w:rsidR="00D4060D" w:rsidRDefault="00D4060D" w:rsidP="00D4060D">
      <w:pPr>
        <w:spacing w:line="480" w:lineRule="auto"/>
        <w:jc w:val="both"/>
        <w:rPr>
          <w:color w:val="000000" w:themeColor="text1"/>
        </w:rPr>
      </w:pPr>
    </w:p>
    <w:p w14:paraId="607A04CB" w14:textId="2EF7FC0B" w:rsidR="00D4060D" w:rsidRPr="00F35121" w:rsidRDefault="00D4060D" w:rsidP="00D4060D">
      <w:pPr>
        <w:spacing w:line="480" w:lineRule="auto"/>
        <w:jc w:val="both"/>
        <w:rPr>
          <w:color w:val="000000" w:themeColor="text1"/>
        </w:rPr>
      </w:pPr>
      <w:r w:rsidRPr="00F35121">
        <w:rPr>
          <w:color w:val="000000" w:themeColor="text1"/>
        </w:rPr>
        <w:t xml:space="preserve">Stress-coupled </w:t>
      </w:r>
      <w:proofErr w:type="spellStart"/>
      <w:r w:rsidRPr="00F35121">
        <w:rPr>
          <w:color w:val="000000" w:themeColor="text1"/>
        </w:rPr>
        <w:t>NEDDylation</w:t>
      </w:r>
      <w:proofErr w:type="spellEnd"/>
      <w:r w:rsidRPr="00F35121">
        <w:rPr>
          <w:color w:val="000000" w:themeColor="text1"/>
        </w:rPr>
        <w:t xml:space="preserve"> potentially regulates the aggregation of nuclear proteins, which could protect the nuclear ubiquitin-proteasome system from proteotoxic stress. However, it remains unclear how </w:t>
      </w:r>
      <w:proofErr w:type="spellStart"/>
      <w:r w:rsidRPr="00F35121">
        <w:rPr>
          <w:color w:val="000000" w:themeColor="text1"/>
        </w:rPr>
        <w:t>NEDDylation</w:t>
      </w:r>
      <w:proofErr w:type="spellEnd"/>
      <w:r w:rsidRPr="00F35121">
        <w:rPr>
          <w:color w:val="000000" w:themeColor="text1"/>
        </w:rPr>
        <w:t xml:space="preserve"> controls protein-aggregation responses to diverse stress conditions. Here, we identified HDAC6 as a direct NEDD8-binding partner that regulates the formation of </w:t>
      </w:r>
      <w:proofErr w:type="spellStart"/>
      <w:r w:rsidRPr="00F35121">
        <w:rPr>
          <w:color w:val="000000" w:themeColor="text1"/>
        </w:rPr>
        <w:t>aggresome</w:t>
      </w:r>
      <w:proofErr w:type="spellEnd"/>
      <w:r w:rsidRPr="00F35121">
        <w:rPr>
          <w:color w:val="000000" w:themeColor="text1"/>
        </w:rPr>
        <w:t xml:space="preserve">-like bodies (ALBs) containing </w:t>
      </w:r>
      <w:proofErr w:type="spellStart"/>
      <w:r w:rsidRPr="00F35121">
        <w:rPr>
          <w:color w:val="000000" w:themeColor="text1"/>
        </w:rPr>
        <w:t>NEDDylated</w:t>
      </w:r>
      <w:proofErr w:type="spellEnd"/>
      <w:r w:rsidRPr="00F35121">
        <w:rPr>
          <w:color w:val="000000" w:themeColor="text1"/>
        </w:rPr>
        <w:t xml:space="preserve"> cytosolic protein aggregates during ubiquitin stress. </w:t>
      </w:r>
      <w:r w:rsidRPr="00F35121">
        <w:rPr>
          <w:rFonts w:eastAsia="AppleMyungjo"/>
          <w:color w:val="000000" w:themeColor="text1"/>
          <w:kern w:val="1"/>
        </w:rPr>
        <w:t xml:space="preserve">HDAC6 colocalizes with stress-induced ALBs, and HDAC6 inhibition suppresses ALBs formation, but not stress-induced </w:t>
      </w:r>
      <w:proofErr w:type="spellStart"/>
      <w:r w:rsidRPr="00F35121">
        <w:rPr>
          <w:rFonts w:eastAsia="AppleMyungjo"/>
          <w:color w:val="000000" w:themeColor="text1"/>
          <w:kern w:val="1"/>
        </w:rPr>
        <w:t>NEDDylation</w:t>
      </w:r>
      <w:proofErr w:type="spellEnd"/>
      <w:r w:rsidRPr="00F35121">
        <w:rPr>
          <w:rFonts w:eastAsia="AppleMyungjo"/>
          <w:color w:val="000000" w:themeColor="text1"/>
          <w:kern w:val="1"/>
        </w:rPr>
        <w:t>,</w:t>
      </w:r>
      <w:r w:rsidRPr="00F35121">
        <w:rPr>
          <w:color w:val="000000" w:themeColor="text1"/>
        </w:rPr>
        <w:t xml:space="preserve"> suggesting that HDAC6 could carry </w:t>
      </w:r>
      <w:proofErr w:type="spellStart"/>
      <w:r w:rsidRPr="00F35121">
        <w:rPr>
          <w:color w:val="000000" w:themeColor="text1"/>
        </w:rPr>
        <w:t>NEDDylated</w:t>
      </w:r>
      <w:proofErr w:type="spellEnd"/>
      <w:r w:rsidRPr="00F35121">
        <w:rPr>
          <w:color w:val="000000" w:themeColor="text1"/>
        </w:rPr>
        <w:t xml:space="preserve">-proteins to generate ALBs. </w:t>
      </w:r>
      <w:r w:rsidRPr="00F35121">
        <w:rPr>
          <w:rFonts w:eastAsia="AppleMyungjo"/>
          <w:color w:val="000000" w:themeColor="text1"/>
          <w:kern w:val="1"/>
        </w:rPr>
        <w:t xml:space="preserve">Then, </w:t>
      </w:r>
      <w:r>
        <w:rPr>
          <w:rFonts w:eastAsia="AppleMyungjo"/>
          <w:color w:val="000000" w:themeColor="text1"/>
          <w:kern w:val="1"/>
        </w:rPr>
        <w:t>w</w:t>
      </w:r>
      <w:r w:rsidRPr="00F35121">
        <w:rPr>
          <w:rFonts w:eastAsia="AppleMyungjo"/>
          <w:color w:val="000000" w:themeColor="text1"/>
          <w:kern w:val="1"/>
        </w:rPr>
        <w:t xml:space="preserve">e monitored the ALBs-associated </w:t>
      </w:r>
      <w:proofErr w:type="spellStart"/>
      <w:r w:rsidRPr="00F35121">
        <w:rPr>
          <w:rFonts w:eastAsia="AppleMyungjo"/>
          <w:color w:val="000000" w:themeColor="text1"/>
          <w:kern w:val="1"/>
        </w:rPr>
        <w:t>proteostasis</w:t>
      </w:r>
      <w:proofErr w:type="spellEnd"/>
      <w:r w:rsidRPr="00F35121">
        <w:rPr>
          <w:rFonts w:eastAsia="AppleMyungjo"/>
          <w:color w:val="000000" w:themeColor="text1"/>
          <w:kern w:val="1"/>
        </w:rPr>
        <w:t xml:space="preserve"> network and found that p62 directly controls ALBs formation as an acceptor of </w:t>
      </w:r>
      <w:proofErr w:type="spellStart"/>
      <w:r w:rsidRPr="00F35121">
        <w:rPr>
          <w:rFonts w:eastAsia="AppleMyungjo"/>
          <w:color w:val="000000" w:themeColor="text1"/>
          <w:kern w:val="1"/>
        </w:rPr>
        <w:t>NEDDylated</w:t>
      </w:r>
      <w:proofErr w:type="spellEnd"/>
      <w:r w:rsidRPr="00F35121">
        <w:rPr>
          <w:rFonts w:eastAsia="AppleMyungjo"/>
          <w:color w:val="000000" w:themeColor="text1"/>
          <w:kern w:val="1"/>
        </w:rPr>
        <w:t xml:space="preserve"> cytosolic aggregates.</w:t>
      </w:r>
      <w:r w:rsidRPr="00F35121">
        <w:rPr>
          <w:color w:val="000000" w:themeColor="text1"/>
        </w:rPr>
        <w:t xml:space="preserve">  Interestingly, we also observed that ALBs are highly condensed in cells treated with chloroquine, inhibits autophagic flux, indicating ALBs rely on autophagy pathway. Collectively, our</w:t>
      </w:r>
      <w:r w:rsidRPr="00F35121">
        <w:rPr>
          <w:rFonts w:eastAsia="AppleMyungjo"/>
          <w:color w:val="000000" w:themeColor="text1"/>
          <w:kern w:val="1"/>
        </w:rPr>
        <w:t xml:space="preserve"> data suggest that NEDD8, HDAC6, and p62, involve in the management of proteotoxic stress by forming cytosolic ALBs coupled to </w:t>
      </w:r>
      <w:proofErr w:type="spellStart"/>
      <w:r w:rsidRPr="00F35121">
        <w:rPr>
          <w:rFonts w:eastAsia="AppleMyungjo"/>
          <w:color w:val="000000" w:themeColor="text1"/>
          <w:kern w:val="1"/>
        </w:rPr>
        <w:t>aggresome</w:t>
      </w:r>
      <w:proofErr w:type="spellEnd"/>
      <w:r w:rsidRPr="00F35121">
        <w:rPr>
          <w:rFonts w:eastAsia="AppleMyungjo"/>
          <w:color w:val="000000" w:themeColor="text1"/>
          <w:kern w:val="1"/>
        </w:rPr>
        <w:t>-autophagy flux</w:t>
      </w:r>
      <w:r w:rsidRPr="00541108">
        <w:rPr>
          <w:rFonts w:eastAsia="AppleMyungjo"/>
          <w:color w:val="000000" w:themeColor="text1"/>
          <w:kern w:val="1"/>
        </w:rPr>
        <w:t>.</w:t>
      </w:r>
    </w:p>
    <w:p w14:paraId="14F017E3" w14:textId="4416C5F3" w:rsidR="00D4060D" w:rsidRPr="00723259" w:rsidRDefault="00D4060D" w:rsidP="00D4060D">
      <w:pPr>
        <w:autoSpaceDE w:val="0"/>
        <w:autoSpaceDN w:val="0"/>
        <w:adjustRightInd w:val="0"/>
        <w:spacing w:line="480" w:lineRule="auto"/>
        <w:jc w:val="both"/>
      </w:pPr>
    </w:p>
    <w:p w14:paraId="5A9AE2AA" w14:textId="77777777" w:rsidR="00F90EDF" w:rsidRDefault="00F90EDF"/>
    <w:sectPr w:rsidR="00F90ED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Myungjo">
    <w:altName w:val="AppleMyungjo"/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0D"/>
    <w:rsid w:val="0008134A"/>
    <w:rsid w:val="00114F07"/>
    <w:rsid w:val="001159A8"/>
    <w:rsid w:val="001358CC"/>
    <w:rsid w:val="00141FFA"/>
    <w:rsid w:val="001B006F"/>
    <w:rsid w:val="001B1C74"/>
    <w:rsid w:val="001B22B9"/>
    <w:rsid w:val="001C40A4"/>
    <w:rsid w:val="00202884"/>
    <w:rsid w:val="00217473"/>
    <w:rsid w:val="0023164E"/>
    <w:rsid w:val="0027488D"/>
    <w:rsid w:val="002A12A1"/>
    <w:rsid w:val="002D369C"/>
    <w:rsid w:val="002D36A4"/>
    <w:rsid w:val="002E23E7"/>
    <w:rsid w:val="002F7F17"/>
    <w:rsid w:val="0030183B"/>
    <w:rsid w:val="00306C46"/>
    <w:rsid w:val="00316270"/>
    <w:rsid w:val="003630FC"/>
    <w:rsid w:val="00372A75"/>
    <w:rsid w:val="003854AA"/>
    <w:rsid w:val="003A4759"/>
    <w:rsid w:val="003B4964"/>
    <w:rsid w:val="003C7FBA"/>
    <w:rsid w:val="00431293"/>
    <w:rsid w:val="004650C9"/>
    <w:rsid w:val="00466C8B"/>
    <w:rsid w:val="00482295"/>
    <w:rsid w:val="004B3A39"/>
    <w:rsid w:val="004E5A51"/>
    <w:rsid w:val="004F6907"/>
    <w:rsid w:val="005221FC"/>
    <w:rsid w:val="00540333"/>
    <w:rsid w:val="0054457C"/>
    <w:rsid w:val="00550DCC"/>
    <w:rsid w:val="0056228A"/>
    <w:rsid w:val="00566959"/>
    <w:rsid w:val="005A533D"/>
    <w:rsid w:val="005E25D3"/>
    <w:rsid w:val="005F06FA"/>
    <w:rsid w:val="006161DA"/>
    <w:rsid w:val="0062355A"/>
    <w:rsid w:val="0063570D"/>
    <w:rsid w:val="0067504E"/>
    <w:rsid w:val="006A3AB6"/>
    <w:rsid w:val="006B247B"/>
    <w:rsid w:val="006D46DA"/>
    <w:rsid w:val="007574E8"/>
    <w:rsid w:val="007902AF"/>
    <w:rsid w:val="007B0E98"/>
    <w:rsid w:val="007F4969"/>
    <w:rsid w:val="00844721"/>
    <w:rsid w:val="008C3AAB"/>
    <w:rsid w:val="008C4E0C"/>
    <w:rsid w:val="00911D08"/>
    <w:rsid w:val="009B00B5"/>
    <w:rsid w:val="009C0EB8"/>
    <w:rsid w:val="00A35A55"/>
    <w:rsid w:val="00A8221E"/>
    <w:rsid w:val="00AF2E32"/>
    <w:rsid w:val="00BB6479"/>
    <w:rsid w:val="00BC0FDB"/>
    <w:rsid w:val="00BD0CAF"/>
    <w:rsid w:val="00C01208"/>
    <w:rsid w:val="00C1033F"/>
    <w:rsid w:val="00D17CB0"/>
    <w:rsid w:val="00D27E64"/>
    <w:rsid w:val="00D4060D"/>
    <w:rsid w:val="00D9327E"/>
    <w:rsid w:val="00DC3B4F"/>
    <w:rsid w:val="00E33E6E"/>
    <w:rsid w:val="00E35928"/>
    <w:rsid w:val="00ED54D6"/>
    <w:rsid w:val="00EF5832"/>
    <w:rsid w:val="00F31799"/>
    <w:rsid w:val="00F355CD"/>
    <w:rsid w:val="00F815B3"/>
    <w:rsid w:val="00F90EDF"/>
    <w:rsid w:val="00FC4E25"/>
    <w:rsid w:val="00FC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4C31A"/>
  <w15:chartTrackingRefBased/>
  <w15:docId w15:val="{2353B8C4-1250-FC4C-A1EB-B755E039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0D"/>
    <w:pPr>
      <w:jc w:val="left"/>
    </w:pPr>
    <w:rPr>
      <w:rFonts w:ascii="Times New Roman" w:eastAsia="Times New Roman" w:hAnsi="Times New Roman" w:cs="Times New Roman"/>
      <w:kern w:val="0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355A"/>
    <w:pPr>
      <w:widowControl w:val="0"/>
      <w:wordWrap w:val="0"/>
      <w:autoSpaceDE w:val="0"/>
      <w:autoSpaceDN w:val="0"/>
      <w:jc w:val="both"/>
    </w:pPr>
    <w:rPr>
      <w:rFonts w:ascii="바탕" w:eastAsia="바탕" w:hAnsiTheme="minorHAnsi" w:cstheme="minorBidi"/>
      <w:kern w:val="2"/>
      <w:sz w:val="18"/>
      <w:szCs w:val="18"/>
      <w:lang w:eastAsia="ko-Kore-KR"/>
    </w:rPr>
  </w:style>
  <w:style w:type="character" w:customStyle="1" w:styleId="Char">
    <w:name w:val="풍선 도움말 텍스트 Char"/>
    <w:basedOn w:val="a0"/>
    <w:link w:val="a3"/>
    <w:uiPriority w:val="99"/>
    <w:semiHidden/>
    <w:rsid w:val="0062355A"/>
    <w:rPr>
      <w:rFonts w:ascii="바탕" w:eastAsia="바탕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D4060D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D4060D"/>
    <w:rPr>
      <w:rFonts w:asciiTheme="minorHAnsi" w:eastAsiaTheme="minorEastAsia" w:hAnsiTheme="minorHAnsi" w:cstheme="minorBidi"/>
      <w:sz w:val="20"/>
      <w:szCs w:val="20"/>
    </w:rPr>
  </w:style>
  <w:style w:type="character" w:customStyle="1" w:styleId="Char0">
    <w:name w:val="메모 텍스트 Char"/>
    <w:basedOn w:val="a0"/>
    <w:link w:val="a5"/>
    <w:uiPriority w:val="99"/>
    <w:semiHidden/>
    <w:rsid w:val="00D4060D"/>
    <w:rPr>
      <w:kern w:val="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소연</dc:creator>
  <cp:keywords/>
  <dc:description/>
  <cp:lastModifiedBy>김 소연</cp:lastModifiedBy>
  <cp:revision>1</cp:revision>
  <dcterms:created xsi:type="dcterms:W3CDTF">2020-11-13T05:38:00Z</dcterms:created>
  <dcterms:modified xsi:type="dcterms:W3CDTF">2020-11-13T05:42:00Z</dcterms:modified>
</cp:coreProperties>
</file>